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C46B78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9163F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893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72BEAF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9163F">
        <w:rPr>
          <w:sz w:val="26"/>
          <w:szCs w:val="26"/>
        </w:rPr>
        <w:t>26</w:t>
      </w:r>
      <w:r w:rsidRPr="004F3A7A">
        <w:rPr>
          <w:sz w:val="26"/>
          <w:szCs w:val="26"/>
        </w:rPr>
        <w:t xml:space="preserve">» </w:t>
      </w:r>
      <w:r w:rsidR="00A9163F">
        <w:rPr>
          <w:sz w:val="26"/>
          <w:szCs w:val="26"/>
        </w:rPr>
        <w:t>августа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D837C8A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 xml:space="preserve">Алиева </w:t>
      </w:r>
      <w:r w:rsidR="005E197E">
        <w:rPr>
          <w:color w:val="FF0000"/>
          <w:sz w:val="26"/>
          <w:szCs w:val="26"/>
        </w:rPr>
        <w:t>НР</w:t>
      </w:r>
      <w:r w:rsidRPr="004D1287" w:rsidR="00AC3AC7">
        <w:rPr>
          <w:color w:val="FF0000"/>
          <w:sz w:val="26"/>
          <w:szCs w:val="26"/>
        </w:rPr>
        <w:t xml:space="preserve">, </w:t>
      </w:r>
      <w:r w:rsidR="005E197E"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 w:rsidR="005E197E"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 w:rsidR="00876A64"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 w:rsidR="005E197E">
        <w:rPr>
          <w:color w:val="FF0000"/>
          <w:sz w:val="26"/>
          <w:szCs w:val="26"/>
        </w:rPr>
        <w:t>*</w:t>
      </w:r>
      <w:r w:rsidR="005E197E"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 w:rsidR="005E197E"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DDD37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16.07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5E197E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Алиев Н.Р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</w:t>
      </w:r>
      <w:r w:rsidR="006E7097">
        <w:rPr>
          <w:color w:val="FF0000"/>
          <w:sz w:val="26"/>
          <w:szCs w:val="26"/>
        </w:rPr>
        <w:t>500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1270654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05.05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16.05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3D45468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A9163F">
        <w:rPr>
          <w:color w:val="FF0000"/>
          <w:sz w:val="26"/>
          <w:szCs w:val="26"/>
        </w:rPr>
        <w:t>Алиев Н.Р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3753409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9163F">
        <w:rPr>
          <w:color w:val="FF0000"/>
          <w:sz w:val="26"/>
          <w:szCs w:val="26"/>
        </w:rPr>
        <w:t>Алиева Н.Р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287816C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9163F">
        <w:rPr>
          <w:color w:val="FF0000"/>
          <w:sz w:val="26"/>
          <w:szCs w:val="26"/>
        </w:rPr>
        <w:t>Алиева Н.Р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267A29F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9163F">
        <w:rPr>
          <w:sz w:val="26"/>
          <w:szCs w:val="26"/>
        </w:rPr>
        <w:t>15.08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A9163F">
        <w:rPr>
          <w:color w:val="FF0000"/>
          <w:sz w:val="26"/>
          <w:szCs w:val="26"/>
        </w:rPr>
        <w:t>Алиева Н.Р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4F87ED26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A9163F">
        <w:rPr>
          <w:color w:val="FF0000"/>
          <w:sz w:val="26"/>
          <w:szCs w:val="26"/>
        </w:rPr>
        <w:t>188100862</w:t>
      </w:r>
      <w:r w:rsidR="00A9163F">
        <w:rPr>
          <w:color w:val="FF0000"/>
          <w:sz w:val="26"/>
          <w:szCs w:val="26"/>
        </w:rPr>
        <w:t>4</w:t>
      </w:r>
      <w:r w:rsidRPr="004D1287" w:rsidR="00A9163F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1270654</w:t>
      </w:r>
      <w:r w:rsidRPr="004D1287" w:rsidR="00A9163F">
        <w:rPr>
          <w:color w:val="FF0000"/>
          <w:sz w:val="26"/>
          <w:szCs w:val="26"/>
        </w:rPr>
        <w:t xml:space="preserve"> </w:t>
      </w:r>
      <w:r w:rsidRPr="004F3A7A" w:rsidR="00A9163F">
        <w:rPr>
          <w:sz w:val="26"/>
          <w:szCs w:val="26"/>
        </w:rPr>
        <w:t xml:space="preserve">от </w:t>
      </w:r>
      <w:r w:rsidR="00A9163F">
        <w:rPr>
          <w:color w:val="FF0000"/>
          <w:sz w:val="26"/>
          <w:szCs w:val="26"/>
        </w:rPr>
        <w:t>05.05.2025</w:t>
      </w:r>
      <w:r w:rsidRPr="004F3A7A">
        <w:rPr>
          <w:sz w:val="26"/>
          <w:szCs w:val="26"/>
        </w:rPr>
        <w:t xml:space="preserve">, согласно которому </w:t>
      </w:r>
      <w:r w:rsidR="00A9163F">
        <w:rPr>
          <w:color w:val="FF0000"/>
          <w:sz w:val="26"/>
          <w:szCs w:val="26"/>
        </w:rPr>
        <w:t>Алиев Н.Р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4D1287">
        <w:rPr>
          <w:sz w:val="26"/>
          <w:szCs w:val="26"/>
        </w:rPr>
        <w:t>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A9163F">
        <w:rPr>
          <w:color w:val="FF0000"/>
          <w:sz w:val="26"/>
          <w:szCs w:val="26"/>
        </w:rPr>
        <w:t>12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A9163F">
        <w:rPr>
          <w:sz w:val="26"/>
          <w:szCs w:val="26"/>
        </w:rPr>
        <w:t>1</w:t>
      </w:r>
      <w:r w:rsidR="006E7097">
        <w:rPr>
          <w:sz w:val="26"/>
          <w:szCs w:val="26"/>
        </w:rPr>
        <w:t>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A9163F">
        <w:rPr>
          <w:color w:val="FF0000"/>
          <w:sz w:val="26"/>
          <w:szCs w:val="26"/>
        </w:rPr>
        <w:t>16.05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3BC010D4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A9163F">
        <w:rPr>
          <w:color w:val="FF0000"/>
          <w:sz w:val="26"/>
          <w:szCs w:val="26"/>
        </w:rPr>
        <w:t>188100862</w:t>
      </w:r>
      <w:r w:rsidR="00A9163F">
        <w:rPr>
          <w:color w:val="FF0000"/>
          <w:sz w:val="26"/>
          <w:szCs w:val="26"/>
        </w:rPr>
        <w:t>4</w:t>
      </w:r>
      <w:r w:rsidRPr="004D1287" w:rsidR="00A9163F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1270654</w:t>
      </w:r>
      <w:r w:rsidRPr="004D1287" w:rsidR="00A9163F">
        <w:rPr>
          <w:color w:val="FF0000"/>
          <w:sz w:val="26"/>
          <w:szCs w:val="26"/>
        </w:rPr>
        <w:t xml:space="preserve"> </w:t>
      </w:r>
      <w:r w:rsidRPr="004F3A7A" w:rsidR="00A9163F">
        <w:rPr>
          <w:sz w:val="26"/>
          <w:szCs w:val="26"/>
        </w:rPr>
        <w:t xml:space="preserve">от </w:t>
      </w:r>
      <w:r w:rsidR="00A9163F">
        <w:rPr>
          <w:color w:val="FF0000"/>
          <w:sz w:val="26"/>
          <w:szCs w:val="26"/>
        </w:rPr>
        <w:t>05.05.2025</w:t>
      </w:r>
      <w:r>
        <w:rPr>
          <w:color w:val="FF0000"/>
          <w:sz w:val="26"/>
          <w:szCs w:val="26"/>
        </w:rPr>
        <w:t xml:space="preserve"> </w:t>
      </w:r>
      <w:r w:rsidR="00A9163F">
        <w:rPr>
          <w:color w:val="FF0000"/>
          <w:sz w:val="26"/>
          <w:szCs w:val="26"/>
        </w:rPr>
        <w:t>Алиевым Н.Р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EB613C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A9163F">
        <w:rPr>
          <w:color w:val="FF0000"/>
          <w:sz w:val="26"/>
          <w:szCs w:val="26"/>
        </w:rPr>
        <w:t>Алиевым Н.Р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A9163F">
        <w:rPr>
          <w:sz w:val="26"/>
          <w:szCs w:val="26"/>
        </w:rPr>
        <w:t>15.07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BC6559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A9163F" w:rsidR="00A9163F">
        <w:rPr>
          <w:rFonts w:ascii="Times New Roman" w:hAnsi="Times New Roman"/>
          <w:color w:val="FF0000"/>
          <w:sz w:val="26"/>
          <w:szCs w:val="26"/>
        </w:rPr>
        <w:t>Алиев</w:t>
      </w:r>
      <w:r w:rsidRPr="00A9163F" w:rsidR="00A9163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A9163F" w:rsidR="00A9163F">
        <w:rPr>
          <w:rFonts w:ascii="Times New Roman" w:hAnsi="Times New Roman"/>
          <w:color w:val="FF0000"/>
          <w:sz w:val="26"/>
          <w:szCs w:val="26"/>
        </w:rPr>
        <w:t xml:space="preserve"> Н.Р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06D0141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A9163F" w:rsidR="00A9163F">
        <w:rPr>
          <w:rFonts w:ascii="Times New Roman" w:hAnsi="Times New Roman"/>
          <w:color w:val="FF0000"/>
          <w:sz w:val="26"/>
          <w:szCs w:val="26"/>
        </w:rPr>
        <w:t>Алиев</w:t>
      </w:r>
      <w:r w:rsidRPr="00A9163F" w:rsidR="00A9163F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A9163F" w:rsidR="00A9163F">
        <w:rPr>
          <w:rFonts w:ascii="Times New Roman" w:hAnsi="Times New Roman"/>
          <w:color w:val="FF0000"/>
          <w:sz w:val="26"/>
          <w:szCs w:val="26"/>
        </w:rPr>
        <w:t xml:space="preserve"> Н.Р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 xml:space="preserve">административную ответственность, в соответствии со </w:t>
      </w:r>
      <w:r w:rsidRPr="00947E93">
        <w:rPr>
          <w:sz w:val="26"/>
          <w:szCs w:val="26"/>
        </w:rPr>
        <w:t>ст.ст</w:t>
      </w:r>
      <w:r w:rsidRPr="00947E93">
        <w:rPr>
          <w:sz w:val="26"/>
          <w:szCs w:val="26"/>
        </w:rPr>
        <w:t>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1F6440B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Алиева </w:t>
      </w:r>
      <w:r w:rsidR="005E197E">
        <w:rPr>
          <w:color w:val="FF0000"/>
          <w:sz w:val="26"/>
          <w:szCs w:val="26"/>
        </w:rPr>
        <w:t>НР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30</w:t>
      </w:r>
      <w:r w:rsidR="006E7097">
        <w:rPr>
          <w:color w:val="FF0000"/>
          <w:sz w:val="26"/>
          <w:szCs w:val="26"/>
        </w:rPr>
        <w:t>00</w:t>
      </w:r>
      <w:r w:rsidRPr="008B6B55">
        <w:rPr>
          <w:color w:val="FF0000"/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три</w:t>
      </w:r>
      <w:r w:rsidRPr="008B6B55" w:rsidR="006F7C3B">
        <w:rPr>
          <w:color w:val="FF0000"/>
          <w:sz w:val="26"/>
          <w:szCs w:val="26"/>
        </w:rPr>
        <w:t xml:space="preserve"> тысяч</w:t>
      </w:r>
      <w:r>
        <w:rPr>
          <w:color w:val="FF0000"/>
          <w:sz w:val="26"/>
          <w:szCs w:val="26"/>
        </w:rPr>
        <w:t>и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7E3412CD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0C184D" w:rsidR="00A9163F">
        <w:rPr>
          <w:lang w:eastAsia="en-US"/>
        </w:rPr>
        <w:t>0412365400415008932520179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E197E" w14:paraId="7C8A461C" w14:textId="4F9D1C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E197E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A657-1694-4C17-A54D-55E95455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